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34" w:rsidRDefault="00472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472847" w:rsidRDefault="00D54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472847">
        <w:rPr>
          <w:rFonts w:ascii="Times New Roman" w:hAnsi="Times New Roman" w:cs="Times New Roman"/>
          <w:sz w:val="28"/>
          <w:szCs w:val="28"/>
        </w:rPr>
        <w:tab/>
      </w:r>
      <w:r w:rsidR="00472847">
        <w:rPr>
          <w:rFonts w:ascii="Times New Roman" w:hAnsi="Times New Roman" w:cs="Times New Roman"/>
          <w:sz w:val="28"/>
          <w:szCs w:val="28"/>
        </w:rPr>
        <w:tab/>
      </w:r>
      <w:r w:rsidR="00472847">
        <w:rPr>
          <w:rFonts w:ascii="Times New Roman" w:hAnsi="Times New Roman" w:cs="Times New Roman"/>
          <w:sz w:val="28"/>
          <w:szCs w:val="28"/>
        </w:rPr>
        <w:tab/>
      </w:r>
      <w:r w:rsidR="00472847">
        <w:rPr>
          <w:rFonts w:ascii="Times New Roman" w:hAnsi="Times New Roman" w:cs="Times New Roman"/>
          <w:sz w:val="28"/>
          <w:szCs w:val="28"/>
        </w:rPr>
        <w:tab/>
      </w:r>
      <w:r w:rsidR="00472847">
        <w:rPr>
          <w:rFonts w:ascii="Times New Roman" w:hAnsi="Times New Roman" w:cs="Times New Roman"/>
          <w:sz w:val="28"/>
          <w:szCs w:val="28"/>
        </w:rPr>
        <w:tab/>
        <w:t>Председатель Общественного</w:t>
      </w:r>
    </w:p>
    <w:p w:rsidR="00472847" w:rsidRDefault="00472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«Партизанская РБ»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совета при КГБУЗ «Партизанская РБ»</w:t>
      </w:r>
    </w:p>
    <w:p w:rsidR="00472847" w:rsidRDefault="00472847">
      <w:pPr>
        <w:rPr>
          <w:rFonts w:ascii="Times New Roman" w:hAnsi="Times New Roman" w:cs="Times New Roman"/>
          <w:sz w:val="28"/>
          <w:szCs w:val="28"/>
        </w:rPr>
      </w:pPr>
    </w:p>
    <w:p w:rsidR="00472847" w:rsidRDefault="00D54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______И.А. Стахурский</w:t>
      </w:r>
      <w:r w:rsidR="00472847">
        <w:rPr>
          <w:rFonts w:ascii="Times New Roman" w:hAnsi="Times New Roman" w:cs="Times New Roman"/>
          <w:sz w:val="28"/>
          <w:szCs w:val="28"/>
        </w:rPr>
        <w:tab/>
      </w:r>
      <w:r w:rsidR="00472847">
        <w:rPr>
          <w:rFonts w:ascii="Times New Roman" w:hAnsi="Times New Roman" w:cs="Times New Roman"/>
          <w:sz w:val="28"/>
          <w:szCs w:val="28"/>
        </w:rPr>
        <w:tab/>
      </w:r>
      <w:r w:rsidR="00472847">
        <w:rPr>
          <w:rFonts w:ascii="Times New Roman" w:hAnsi="Times New Roman" w:cs="Times New Roman"/>
          <w:sz w:val="28"/>
          <w:szCs w:val="28"/>
        </w:rPr>
        <w:tab/>
      </w:r>
      <w:r w:rsidR="004728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_________Е.А. Велькина</w:t>
      </w:r>
    </w:p>
    <w:p w:rsidR="00472847" w:rsidRDefault="00033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10.01.2020г.</w:t>
      </w:r>
    </w:p>
    <w:p w:rsidR="00472847" w:rsidRDefault="00472847">
      <w:pPr>
        <w:rPr>
          <w:rFonts w:ascii="Times New Roman" w:hAnsi="Times New Roman" w:cs="Times New Roman"/>
          <w:sz w:val="28"/>
          <w:szCs w:val="28"/>
        </w:rPr>
      </w:pPr>
    </w:p>
    <w:p w:rsidR="00472847" w:rsidRDefault="00472847">
      <w:pPr>
        <w:rPr>
          <w:rFonts w:ascii="Times New Roman" w:hAnsi="Times New Roman" w:cs="Times New Roman"/>
          <w:sz w:val="28"/>
          <w:szCs w:val="28"/>
        </w:rPr>
      </w:pPr>
    </w:p>
    <w:p w:rsidR="00E0665E" w:rsidRDefault="00472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665E" w:rsidRDefault="00E0665E">
      <w:pPr>
        <w:rPr>
          <w:rFonts w:ascii="Times New Roman" w:hAnsi="Times New Roman" w:cs="Times New Roman"/>
          <w:sz w:val="28"/>
          <w:szCs w:val="28"/>
        </w:rPr>
      </w:pPr>
    </w:p>
    <w:p w:rsidR="00472847" w:rsidRDefault="00E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72847">
        <w:rPr>
          <w:rFonts w:ascii="Times New Roman" w:hAnsi="Times New Roman" w:cs="Times New Roman"/>
          <w:sz w:val="28"/>
          <w:szCs w:val="28"/>
        </w:rPr>
        <w:t>План работы</w:t>
      </w:r>
    </w:p>
    <w:p w:rsidR="00472847" w:rsidRDefault="00472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Общественного совета при</w:t>
      </w:r>
      <w:r w:rsidR="000333DB">
        <w:rPr>
          <w:rFonts w:ascii="Times New Roman" w:hAnsi="Times New Roman" w:cs="Times New Roman"/>
          <w:sz w:val="28"/>
          <w:szCs w:val="28"/>
        </w:rPr>
        <w:t xml:space="preserve"> КГБУЗ «Партизанская РБ»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665E" w:rsidRDefault="00E066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484"/>
        <w:gridCol w:w="5861"/>
        <w:gridCol w:w="1623"/>
        <w:gridCol w:w="2414"/>
      </w:tblGrid>
      <w:tr w:rsidR="00472847" w:rsidTr="00B0057A">
        <w:tc>
          <w:tcPr>
            <w:tcW w:w="484" w:type="dxa"/>
          </w:tcPr>
          <w:p w:rsidR="00472847" w:rsidRDefault="00472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1" w:type="dxa"/>
          </w:tcPr>
          <w:p w:rsidR="00472847" w:rsidRDefault="00472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23" w:type="dxa"/>
          </w:tcPr>
          <w:p w:rsidR="00472847" w:rsidRDefault="00472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81" w:type="dxa"/>
          </w:tcPr>
          <w:p w:rsidR="00472847" w:rsidRDefault="00472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72847" w:rsidTr="00B0057A">
        <w:tc>
          <w:tcPr>
            <w:tcW w:w="484" w:type="dxa"/>
          </w:tcPr>
          <w:p w:rsidR="00472847" w:rsidRDefault="00472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1" w:type="dxa"/>
          </w:tcPr>
          <w:p w:rsidR="000333DB" w:rsidRPr="008D31DF" w:rsidRDefault="000333DB" w:rsidP="008D31D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D31DF">
              <w:rPr>
                <w:rFonts w:ascii="Times New Roman" w:hAnsi="Times New Roman" w:cs="Times New Roman"/>
                <w:color w:val="auto"/>
              </w:rPr>
              <w:t>Ежеквартально рассматривать на заседаниях Общественного совета:</w:t>
            </w:r>
          </w:p>
          <w:p w:rsidR="000333DB" w:rsidRPr="008D31DF" w:rsidRDefault="000333DB" w:rsidP="008D31D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D31DF">
              <w:rPr>
                <w:rFonts w:ascii="Times New Roman" w:hAnsi="Times New Roman" w:cs="Times New Roman"/>
                <w:color w:val="auto"/>
              </w:rPr>
              <w:t>информации руководителя учреждения об организации оказания медицинской помощи населению, повышению ее качества и доступности, финансово – экономическом состоянии больницы;</w:t>
            </w:r>
          </w:p>
          <w:p w:rsidR="000333DB" w:rsidRPr="008D31DF" w:rsidRDefault="000333DB" w:rsidP="008D31D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D31DF">
              <w:rPr>
                <w:rFonts w:ascii="Times New Roman" w:hAnsi="Times New Roman" w:cs="Times New Roman"/>
                <w:color w:val="auto"/>
              </w:rPr>
              <w:t>информации о проведении диспансеризации жителей района;</w:t>
            </w:r>
            <w:bookmarkStart w:id="0" w:name="_GoBack"/>
            <w:bookmarkEnd w:id="0"/>
          </w:p>
          <w:p w:rsidR="000333DB" w:rsidRPr="008D31DF" w:rsidRDefault="000333DB" w:rsidP="008D31D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D31DF">
              <w:rPr>
                <w:rFonts w:ascii="Times New Roman" w:hAnsi="Times New Roman" w:cs="Times New Roman"/>
                <w:color w:val="auto"/>
              </w:rPr>
              <w:t>информации по предупреждению туберкулеза в районе, прохождении ФГ обследований жителями района.</w:t>
            </w:r>
          </w:p>
          <w:p w:rsidR="00472847" w:rsidRPr="008D31DF" w:rsidRDefault="00472847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333DB" w:rsidRPr="008D31DF" w:rsidRDefault="000333DB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3" w:type="dxa"/>
          </w:tcPr>
          <w:p w:rsidR="00472847" w:rsidRPr="008D31DF" w:rsidRDefault="000333DB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130A86"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евраль</w:t>
            </w: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апрель, июль, октябрь</w:t>
            </w:r>
            <w:r w:rsidR="00130A86"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472847" w:rsidRPr="008D31DF" w:rsidRDefault="000333DB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врач И.А. Стахурский, специалисты учреждения</w:t>
            </w:r>
          </w:p>
        </w:tc>
      </w:tr>
      <w:tr w:rsidR="00130A86" w:rsidTr="00B0057A">
        <w:tc>
          <w:tcPr>
            <w:tcW w:w="484" w:type="dxa"/>
          </w:tcPr>
          <w:p w:rsidR="00130A86" w:rsidRDefault="0013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1" w:type="dxa"/>
          </w:tcPr>
          <w:p w:rsidR="00130A86" w:rsidRPr="008D31DF" w:rsidRDefault="000333DB" w:rsidP="008D31D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D31DF">
              <w:rPr>
                <w:rFonts w:ascii="Times New Roman" w:hAnsi="Times New Roman" w:cs="Times New Roman"/>
                <w:color w:val="auto"/>
              </w:rPr>
              <w:t>Проведение анкетирования граждан – получателей услуг учреждения по вопросам оказания качественной, доступной медицинской помощи населению, по вопросам этики и деонтологии. Итоги анкетирования обсудить на заседании Общественного совета в апреле.</w:t>
            </w:r>
          </w:p>
        </w:tc>
        <w:tc>
          <w:tcPr>
            <w:tcW w:w="1623" w:type="dxa"/>
          </w:tcPr>
          <w:p w:rsidR="00130A86" w:rsidRPr="008D31DF" w:rsidRDefault="000333DB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Февраль- март</w:t>
            </w:r>
          </w:p>
        </w:tc>
        <w:tc>
          <w:tcPr>
            <w:tcW w:w="2381" w:type="dxa"/>
          </w:tcPr>
          <w:p w:rsidR="00130A86" w:rsidRPr="008D31DF" w:rsidRDefault="000333DB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Зав.поликлиникой  Т.Д.Стахурская</w:t>
            </w:r>
          </w:p>
        </w:tc>
      </w:tr>
      <w:tr w:rsidR="00B0057A" w:rsidTr="00B0057A">
        <w:tc>
          <w:tcPr>
            <w:tcW w:w="484" w:type="dxa"/>
          </w:tcPr>
          <w:p w:rsidR="00B0057A" w:rsidRDefault="00B0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1" w:type="dxa"/>
          </w:tcPr>
          <w:p w:rsidR="00B0057A" w:rsidRPr="008D31DF" w:rsidRDefault="00B0057A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Результаты диспансеризации несовершеннолетних, определенных групп в</w:t>
            </w:r>
            <w:r w:rsidR="00D54284"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зрослого населения района в 2018</w:t>
            </w: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</w:t>
            </w:r>
          </w:p>
        </w:tc>
        <w:tc>
          <w:tcPr>
            <w:tcW w:w="1623" w:type="dxa"/>
          </w:tcPr>
          <w:p w:rsidR="00B0057A" w:rsidRPr="008D31DF" w:rsidRDefault="00E0665E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0057A"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 </w:t>
            </w:r>
          </w:p>
        </w:tc>
        <w:tc>
          <w:tcPr>
            <w:tcW w:w="2381" w:type="dxa"/>
          </w:tcPr>
          <w:p w:rsidR="00B0057A" w:rsidRPr="008D31DF" w:rsidRDefault="00B0057A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D54284"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ав.поликлиникой  Т.Д.Стахурская</w:t>
            </w:r>
          </w:p>
        </w:tc>
      </w:tr>
      <w:tr w:rsidR="000333DB" w:rsidTr="00B0057A">
        <w:tc>
          <w:tcPr>
            <w:tcW w:w="484" w:type="dxa"/>
          </w:tcPr>
          <w:p w:rsidR="000333DB" w:rsidRDefault="0003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1" w:type="dxa"/>
          </w:tcPr>
          <w:p w:rsidR="000333DB" w:rsidRPr="008D31DF" w:rsidRDefault="000333DB" w:rsidP="008D31D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D31DF">
              <w:rPr>
                <w:rFonts w:ascii="Times New Roman" w:hAnsi="Times New Roman" w:cs="Times New Roman"/>
                <w:color w:val="auto"/>
              </w:rPr>
              <w:t>Анализ обращений граждан, публикаций в СМИ по вопросам здравоохранения за 1 полугодие 2020</w:t>
            </w:r>
            <w:r w:rsidR="0089758B" w:rsidRPr="008D31DF">
              <w:rPr>
                <w:rFonts w:ascii="Times New Roman" w:hAnsi="Times New Roman" w:cs="Times New Roman"/>
                <w:color w:val="auto"/>
              </w:rPr>
              <w:t xml:space="preserve"> г., за 2019</w:t>
            </w:r>
            <w:r w:rsidRPr="008D31D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1623" w:type="dxa"/>
          </w:tcPr>
          <w:p w:rsidR="000333DB" w:rsidRPr="008D31DF" w:rsidRDefault="0089758B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Июль- декабрь</w:t>
            </w:r>
          </w:p>
        </w:tc>
        <w:tc>
          <w:tcPr>
            <w:tcW w:w="2381" w:type="dxa"/>
          </w:tcPr>
          <w:p w:rsidR="000333DB" w:rsidRPr="008D31DF" w:rsidRDefault="0089758B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совета Е. А. Велькина</w:t>
            </w:r>
          </w:p>
        </w:tc>
      </w:tr>
      <w:tr w:rsidR="00B0057A" w:rsidTr="00B0057A">
        <w:tc>
          <w:tcPr>
            <w:tcW w:w="484" w:type="dxa"/>
          </w:tcPr>
          <w:p w:rsidR="00B0057A" w:rsidRDefault="0089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1" w:type="dxa"/>
          </w:tcPr>
          <w:p w:rsidR="00B0057A" w:rsidRPr="008D31DF" w:rsidRDefault="00B0057A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Вопросы эффективности лекарственного обеспечения населения района</w:t>
            </w:r>
          </w:p>
        </w:tc>
        <w:tc>
          <w:tcPr>
            <w:tcW w:w="1623" w:type="dxa"/>
          </w:tcPr>
          <w:p w:rsidR="00B0057A" w:rsidRPr="008D31DF" w:rsidRDefault="00E0665E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0057A"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2381" w:type="dxa"/>
          </w:tcPr>
          <w:p w:rsidR="00B0057A" w:rsidRPr="008D31DF" w:rsidRDefault="00B0057A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Врач фармаколог Мазуренко О.Е.</w:t>
            </w:r>
          </w:p>
        </w:tc>
      </w:tr>
      <w:tr w:rsidR="00B0057A" w:rsidTr="00B0057A">
        <w:tc>
          <w:tcPr>
            <w:tcW w:w="484" w:type="dxa"/>
          </w:tcPr>
          <w:p w:rsidR="00B0057A" w:rsidRDefault="0089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1" w:type="dxa"/>
          </w:tcPr>
          <w:p w:rsidR="00B0057A" w:rsidRPr="008D31DF" w:rsidRDefault="00E0665E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Вопросы выполнения</w:t>
            </w:r>
            <w:r w:rsidR="00D54284"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планов МЗ </w:t>
            </w:r>
            <w:r w:rsidR="00BB18FB"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Красноярского края, задач. Поставленных на 2018год. </w:t>
            </w:r>
          </w:p>
        </w:tc>
        <w:tc>
          <w:tcPr>
            <w:tcW w:w="1623" w:type="dxa"/>
          </w:tcPr>
          <w:p w:rsidR="00B0057A" w:rsidRPr="008D31DF" w:rsidRDefault="00E0665E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квартал</w:t>
            </w:r>
          </w:p>
        </w:tc>
        <w:tc>
          <w:tcPr>
            <w:tcW w:w="2381" w:type="dxa"/>
          </w:tcPr>
          <w:p w:rsidR="00E0665E" w:rsidRPr="008D31DF" w:rsidRDefault="00BB18FB" w:rsidP="008D31DF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1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совета Е. А. Велькина</w:t>
            </w:r>
          </w:p>
        </w:tc>
      </w:tr>
    </w:tbl>
    <w:p w:rsidR="005C154B" w:rsidRPr="0089758B" w:rsidRDefault="005C154B" w:rsidP="0089758B">
      <w:pPr>
        <w:pStyle w:val="3"/>
        <w:shd w:val="clear" w:color="auto" w:fill="FFFFFF"/>
        <w:spacing w:before="375" w:beforeAutospacing="0" w:after="75" w:afterAutospacing="0"/>
        <w:textAlignment w:val="baseline"/>
        <w:rPr>
          <w:rFonts w:ascii="Arial" w:hAnsi="Arial" w:cs="Arial"/>
          <w:color w:val="58585B"/>
          <w:sz w:val="21"/>
          <w:szCs w:val="21"/>
        </w:rPr>
      </w:pPr>
    </w:p>
    <w:sectPr w:rsidR="005C154B" w:rsidRPr="0089758B" w:rsidSect="00FE3B1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C5" w:rsidRDefault="00F822C5" w:rsidP="00D25A03">
      <w:r>
        <w:separator/>
      </w:r>
    </w:p>
  </w:endnote>
  <w:endnote w:type="continuationSeparator" w:id="0">
    <w:p w:rsidR="00F822C5" w:rsidRDefault="00F822C5" w:rsidP="00D2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4" w:rsidRDefault="008D31D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20.95pt;margin-top:772.2pt;width:4.1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4284" w:rsidRDefault="008D31DF">
                <w:r>
                  <w:rPr>
                    <w:rStyle w:val="a4"/>
                    <w:rFonts w:eastAsia="Courier New"/>
                    <w:noProof/>
                  </w:rPr>
                  <w:fldChar w:fldCharType="begin"/>
                </w:r>
                <w:r>
                  <w:rPr>
                    <w:rStyle w:val="a4"/>
                    <w:rFonts w:eastAsia="Courier New"/>
                    <w:noProof/>
                  </w:rPr>
                  <w:instrText xml:space="preserve"> PAGE \* MERGEFORMAT </w:instrText>
                </w:r>
                <w:r>
                  <w:rPr>
                    <w:rStyle w:val="a4"/>
                    <w:rFonts w:eastAsia="Courier New"/>
                    <w:noProof/>
                  </w:rPr>
                  <w:fldChar w:fldCharType="separate"/>
                </w:r>
                <w:r w:rsidR="00D54284" w:rsidRPr="00C6506F">
                  <w:rPr>
                    <w:rStyle w:val="a4"/>
                    <w:rFonts w:eastAsia="Courier New"/>
                    <w:noProof/>
                  </w:rPr>
                  <w:t>58</w:t>
                </w:r>
                <w:r>
                  <w:rPr>
                    <w:rStyle w:val="a4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4" w:rsidRDefault="00D5428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4" w:rsidRDefault="008D31D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27.5pt;margin-top:779.25pt;width:10.3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4284" w:rsidRDefault="008D31DF">
                <w:r>
                  <w:rPr>
                    <w:rStyle w:val="a4"/>
                    <w:rFonts w:eastAsia="Courier New"/>
                    <w:b w:val="0"/>
                    <w:bCs w:val="0"/>
                    <w:noProof/>
                  </w:rPr>
                  <w:fldChar w:fldCharType="begin"/>
                </w:r>
                <w:r>
                  <w:rPr>
                    <w:rStyle w:val="a4"/>
                    <w:rFonts w:eastAsia="Courier New"/>
                    <w:b w:val="0"/>
                    <w:bCs w:val="0"/>
                    <w:noProof/>
                  </w:rPr>
                  <w:instrText xml:space="preserve"> PAGE \* MERGEFORMAT </w:instrText>
                </w:r>
                <w:r>
                  <w:rPr>
                    <w:rStyle w:val="a4"/>
                    <w:rFonts w:eastAsia="Courier New"/>
                    <w:b w:val="0"/>
                    <w:bCs w:val="0"/>
                    <w:noProof/>
                  </w:rPr>
                  <w:fldChar w:fldCharType="separate"/>
                </w:r>
                <w:r w:rsidR="00D54284" w:rsidRPr="00D155A7">
                  <w:rPr>
                    <w:rStyle w:val="a4"/>
                    <w:rFonts w:eastAsia="Courier New"/>
                    <w:b w:val="0"/>
                    <w:bCs w:val="0"/>
                    <w:noProof/>
                  </w:rPr>
                  <w:t>1</w:t>
                </w:r>
                <w:r>
                  <w:rPr>
                    <w:rStyle w:val="a4"/>
                    <w:rFonts w:eastAsia="Courier New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C5" w:rsidRDefault="00F822C5" w:rsidP="00D25A03">
      <w:r>
        <w:separator/>
      </w:r>
    </w:p>
  </w:footnote>
  <w:footnote w:type="continuationSeparator" w:id="0">
    <w:p w:rsidR="00F822C5" w:rsidRDefault="00F822C5" w:rsidP="00D2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4" w:rsidRDefault="008D31D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64.05pt;margin-top:55.65pt;width:164.4pt;height:24.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4284" w:rsidRDefault="00D54284">
                <w:r>
                  <w:rPr>
                    <w:rStyle w:val="a4"/>
                    <w:rFonts w:eastAsia="Courier New"/>
                    <w:b w:val="0"/>
                    <w:bCs w:val="0"/>
                  </w:rPr>
                  <w:t>Приложение № 9</w:t>
                </w:r>
              </w:p>
              <w:p w:rsidR="00D54284" w:rsidRDefault="00D54284">
                <w:r>
                  <w:rPr>
                    <w:rStyle w:val="a4"/>
                    <w:rFonts w:eastAsia="Courier New"/>
                    <w:b w:val="0"/>
                    <w:bCs w:val="0"/>
                  </w:rPr>
                  <w:t>к методическим рекомендациям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E08"/>
    <w:multiLevelType w:val="multilevel"/>
    <w:tmpl w:val="CFF0C92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B2620"/>
    <w:multiLevelType w:val="multilevel"/>
    <w:tmpl w:val="C2D28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F699F"/>
    <w:multiLevelType w:val="multilevel"/>
    <w:tmpl w:val="7E5E3FA6"/>
    <w:lvl w:ilvl="0">
      <w:start w:val="2012"/>
      <w:numFmt w:val="decimal"/>
      <w:lvlText w:val="06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9361B"/>
    <w:multiLevelType w:val="multilevel"/>
    <w:tmpl w:val="ED128F3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8F7963"/>
    <w:multiLevelType w:val="multilevel"/>
    <w:tmpl w:val="42A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64BA0"/>
    <w:multiLevelType w:val="multilevel"/>
    <w:tmpl w:val="1C88FC9A"/>
    <w:lvl w:ilvl="0">
      <w:start w:val="2012"/>
      <w:numFmt w:val="decimal"/>
      <w:lvlText w:val="03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6A3"/>
    <w:rsid w:val="000028AA"/>
    <w:rsid w:val="00024F37"/>
    <w:rsid w:val="000269CC"/>
    <w:rsid w:val="000333DB"/>
    <w:rsid w:val="00050A19"/>
    <w:rsid w:val="00073AE7"/>
    <w:rsid w:val="00096FC9"/>
    <w:rsid w:val="000D3959"/>
    <w:rsid w:val="000D6D7A"/>
    <w:rsid w:val="000E44E6"/>
    <w:rsid w:val="0010337E"/>
    <w:rsid w:val="00130A86"/>
    <w:rsid w:val="00194021"/>
    <w:rsid w:val="001A6E9D"/>
    <w:rsid w:val="00205B35"/>
    <w:rsid w:val="00205BEA"/>
    <w:rsid w:val="00217309"/>
    <w:rsid w:val="002563E9"/>
    <w:rsid w:val="002603E7"/>
    <w:rsid w:val="00260B3D"/>
    <w:rsid w:val="00292BD0"/>
    <w:rsid w:val="002D2DC4"/>
    <w:rsid w:val="00301DD8"/>
    <w:rsid w:val="00310D31"/>
    <w:rsid w:val="003310F2"/>
    <w:rsid w:val="0036278B"/>
    <w:rsid w:val="00372F87"/>
    <w:rsid w:val="00385392"/>
    <w:rsid w:val="003C7352"/>
    <w:rsid w:val="003D22B1"/>
    <w:rsid w:val="003F1EB5"/>
    <w:rsid w:val="003F2037"/>
    <w:rsid w:val="00432464"/>
    <w:rsid w:val="004436D2"/>
    <w:rsid w:val="00472847"/>
    <w:rsid w:val="00512416"/>
    <w:rsid w:val="00527001"/>
    <w:rsid w:val="00530B7D"/>
    <w:rsid w:val="00532F97"/>
    <w:rsid w:val="00551041"/>
    <w:rsid w:val="00552B77"/>
    <w:rsid w:val="00564D6A"/>
    <w:rsid w:val="005662E2"/>
    <w:rsid w:val="005C154B"/>
    <w:rsid w:val="005D4261"/>
    <w:rsid w:val="00607F23"/>
    <w:rsid w:val="00617C95"/>
    <w:rsid w:val="00632FE0"/>
    <w:rsid w:val="00643F7B"/>
    <w:rsid w:val="006536A3"/>
    <w:rsid w:val="00667EA3"/>
    <w:rsid w:val="00680C80"/>
    <w:rsid w:val="0068200B"/>
    <w:rsid w:val="006B17CB"/>
    <w:rsid w:val="006D5EF3"/>
    <w:rsid w:val="00701676"/>
    <w:rsid w:val="0074637A"/>
    <w:rsid w:val="00756B3D"/>
    <w:rsid w:val="00771A2D"/>
    <w:rsid w:val="00775E8B"/>
    <w:rsid w:val="007A7288"/>
    <w:rsid w:val="007B3E3A"/>
    <w:rsid w:val="007E78C1"/>
    <w:rsid w:val="008139B2"/>
    <w:rsid w:val="008347A1"/>
    <w:rsid w:val="00836AA3"/>
    <w:rsid w:val="00841853"/>
    <w:rsid w:val="00860467"/>
    <w:rsid w:val="00885934"/>
    <w:rsid w:val="0089758B"/>
    <w:rsid w:val="008C1D99"/>
    <w:rsid w:val="008D31DF"/>
    <w:rsid w:val="009742FD"/>
    <w:rsid w:val="0098394A"/>
    <w:rsid w:val="009844C4"/>
    <w:rsid w:val="009B66AA"/>
    <w:rsid w:val="009F0F89"/>
    <w:rsid w:val="00A4323B"/>
    <w:rsid w:val="00A56E1F"/>
    <w:rsid w:val="00A977C0"/>
    <w:rsid w:val="00AD05FA"/>
    <w:rsid w:val="00AE369C"/>
    <w:rsid w:val="00B0057A"/>
    <w:rsid w:val="00B149ED"/>
    <w:rsid w:val="00B20E9A"/>
    <w:rsid w:val="00B67447"/>
    <w:rsid w:val="00B83933"/>
    <w:rsid w:val="00B94E98"/>
    <w:rsid w:val="00BB18FB"/>
    <w:rsid w:val="00BB2845"/>
    <w:rsid w:val="00BE2AF1"/>
    <w:rsid w:val="00BF2A95"/>
    <w:rsid w:val="00C24B1A"/>
    <w:rsid w:val="00C31399"/>
    <w:rsid w:val="00C51326"/>
    <w:rsid w:val="00C7338A"/>
    <w:rsid w:val="00C81BB1"/>
    <w:rsid w:val="00CF142F"/>
    <w:rsid w:val="00D155A7"/>
    <w:rsid w:val="00D22F32"/>
    <w:rsid w:val="00D25A03"/>
    <w:rsid w:val="00D537CA"/>
    <w:rsid w:val="00D54284"/>
    <w:rsid w:val="00D80A13"/>
    <w:rsid w:val="00DA46B4"/>
    <w:rsid w:val="00DD10FF"/>
    <w:rsid w:val="00E0665E"/>
    <w:rsid w:val="00E55D18"/>
    <w:rsid w:val="00E66CBA"/>
    <w:rsid w:val="00ED252F"/>
    <w:rsid w:val="00EF2F60"/>
    <w:rsid w:val="00F47EE8"/>
    <w:rsid w:val="00F55CCF"/>
    <w:rsid w:val="00F56A97"/>
    <w:rsid w:val="00F822C5"/>
    <w:rsid w:val="00F91B87"/>
    <w:rsid w:val="00F963C2"/>
    <w:rsid w:val="00FA6009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5:docId w15:val="{29019D73-B98A-4E2B-AD2C-946C6543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0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33D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2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52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5270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8"/>
    <w:rsid w:val="005270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5270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4"/>
    <w:basedOn w:val="a5"/>
    <w:rsid w:val="005270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basedOn w:val="a5"/>
    <w:rsid w:val="005270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5270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0">
    <w:name w:val="Основной текст6"/>
    <w:basedOn w:val="a5"/>
    <w:rsid w:val="005270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pt">
    <w:name w:val="Основной текст (4) + Интервал 0 pt"/>
    <w:basedOn w:val="4"/>
    <w:rsid w:val="00527001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62">
    <w:name w:val="Основной текст (6)"/>
    <w:basedOn w:val="6"/>
    <w:rsid w:val="005270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Основной текст (4)"/>
    <w:basedOn w:val="a"/>
    <w:link w:val="4"/>
    <w:rsid w:val="00527001"/>
    <w:pPr>
      <w:shd w:val="clear" w:color="auto" w:fill="FFFFFF"/>
      <w:spacing w:before="240" w:after="58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">
    <w:name w:val="Основной текст8"/>
    <w:basedOn w:val="a"/>
    <w:link w:val="a5"/>
    <w:rsid w:val="00527001"/>
    <w:pPr>
      <w:shd w:val="clear" w:color="auto" w:fill="FFFFFF"/>
      <w:spacing w:before="1320" w:line="274" w:lineRule="exact"/>
      <w:ind w:hanging="4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Основной текст3"/>
    <w:basedOn w:val="a"/>
    <w:rsid w:val="009742FD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974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42FD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4pt">
    <w:name w:val="Основной текст + 14 pt"/>
    <w:uiPriority w:val="99"/>
    <w:rsid w:val="00DA46B4"/>
    <w:rPr>
      <w:rFonts w:ascii="Times New Roman" w:hAnsi="Times New Roman" w:cs="Times New Roman"/>
      <w:noProof/>
      <w:sz w:val="28"/>
      <w:szCs w:val="28"/>
      <w:u w:val="none"/>
    </w:rPr>
  </w:style>
  <w:style w:type="paragraph" w:styleId="a7">
    <w:name w:val="Body Text"/>
    <w:basedOn w:val="a"/>
    <w:link w:val="a8"/>
    <w:uiPriority w:val="99"/>
    <w:rsid w:val="00DA46B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DA46B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DA46B4"/>
    <w:rPr>
      <w:rFonts w:ascii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A46B4"/>
    <w:rPr>
      <w:rFonts w:ascii="Times New Roman" w:hAnsi="Times New Roman" w:cs="Times New Roman"/>
      <w:noProof/>
      <w:u w:val="single"/>
      <w:shd w:val="clear" w:color="auto" w:fill="FFFFFF"/>
    </w:rPr>
  </w:style>
  <w:style w:type="character" w:customStyle="1" w:styleId="715">
    <w:name w:val="Основной текст (7) + 15"/>
    <w:aliases w:val="5 pt2,Полужирный2,Курсив3,Интервал 0 pt1"/>
    <w:basedOn w:val="7"/>
    <w:uiPriority w:val="99"/>
    <w:rsid w:val="00DA46B4"/>
    <w:rPr>
      <w:rFonts w:ascii="Times New Roman" w:hAnsi="Times New Roman" w:cs="Times New Roman"/>
      <w:b/>
      <w:bCs/>
      <w:i/>
      <w:iCs/>
      <w:spacing w:val="10"/>
      <w:sz w:val="31"/>
      <w:szCs w:val="31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DA46B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A46B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DA46B4"/>
    <w:pPr>
      <w:shd w:val="clear" w:color="auto" w:fill="FFFFFF"/>
      <w:spacing w:line="29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DA46B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orangeb">
    <w:name w:val="orange_b"/>
    <w:basedOn w:val="a0"/>
    <w:rsid w:val="002D2DC4"/>
  </w:style>
  <w:style w:type="table" w:styleId="ab">
    <w:name w:val="Table Grid"/>
    <w:basedOn w:val="a1"/>
    <w:uiPriority w:val="59"/>
    <w:rsid w:val="00073AE7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333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033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0333DB"/>
  </w:style>
  <w:style w:type="paragraph" w:styleId="ad">
    <w:name w:val="No Spacing"/>
    <w:uiPriority w:val="1"/>
    <w:qFormat/>
    <w:rsid w:val="008D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00CB5-9348-4497-A807-0E652C6D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polz1</dc:creator>
  <cp:keywords/>
  <dc:description/>
  <cp:lastModifiedBy>vip</cp:lastModifiedBy>
  <cp:revision>7</cp:revision>
  <cp:lastPrinted>2016-03-21T07:25:00Z</cp:lastPrinted>
  <dcterms:created xsi:type="dcterms:W3CDTF">2016-03-21T06:55:00Z</dcterms:created>
  <dcterms:modified xsi:type="dcterms:W3CDTF">2020-01-29T07:33:00Z</dcterms:modified>
</cp:coreProperties>
</file>